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object w:dxaOrig="18345" w:dyaOrig="1275">
          <v:rect xmlns:o="urn:schemas-microsoft-com:office:office" xmlns:v="urn:schemas-microsoft-com:vml" id="rectole0000000000" style="width:917.250000pt;height:63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March 2024</w:t>
      </w:r>
    </w:p>
    <w:p>
      <w:pPr>
        <w:spacing w:before="0" w:after="160" w:line="259"/>
        <w:ind w:right="0" w:left="0" w:firstLine="0"/>
        <w:jc w:val="center"/>
        <w:rPr>
          <w:rFonts w:ascii="Georgia" w:hAnsi="Georgia" w:cs="Georgia" w:eastAsia="Georgia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Georgia" w:hAnsi="Georgia" w:cs="Georgia" w:eastAsia="Georgia"/>
          <w:b/>
          <w:color w:val="auto"/>
          <w:spacing w:val="0"/>
          <w:position w:val="0"/>
          <w:sz w:val="32"/>
          <w:shd w:fill="auto" w:val="clear"/>
        </w:rPr>
        <w:t xml:space="preserve">Alfie's Arc Privacy Policy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Georgia" w:hAnsi="Georgia" w:cs="Georgia" w:eastAsia="Georgi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eorgia" w:hAnsi="Georgia" w:cs="Georgia" w:eastAsia="Georgia"/>
          <w:b/>
          <w:color w:val="auto"/>
          <w:spacing w:val="0"/>
          <w:position w:val="0"/>
          <w:sz w:val="28"/>
          <w:shd w:fill="auto" w:val="clear"/>
        </w:rPr>
        <w:t xml:space="preserve">Our contact details </w:t>
      </w:r>
    </w:p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Name: Alfie's Arc</w:t>
      </w:r>
    </w:p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Address: Waterlooville, Hampshire, PO7 8AZ</w:t>
      </w:r>
    </w:p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Phone Number: 07747708848</w:t>
      </w:r>
    </w:p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E-mail:Alfiesarc@gmail.com</w:t>
      </w:r>
    </w:p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Website: alfiesarc.com</w:t>
      </w:r>
    </w:p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Georgia" w:hAnsi="Georgia" w:cs="Georgia" w:eastAsia="Georgi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eorgia" w:hAnsi="Georgia" w:cs="Georgia" w:eastAsia="Georgia"/>
          <w:b/>
          <w:color w:val="auto"/>
          <w:spacing w:val="0"/>
          <w:position w:val="0"/>
          <w:sz w:val="28"/>
          <w:shd w:fill="auto" w:val="clear"/>
        </w:rPr>
        <w:t xml:space="preserve">The type of personal information we collect </w:t>
      </w:r>
    </w:p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We currently collect and process the following information:</w:t>
      </w:r>
    </w:p>
    <w:p>
      <w:pPr>
        <w:numPr>
          <w:ilvl w:val="0"/>
          <w:numId w:val="5"/>
        </w:numPr>
        <w:spacing w:before="0" w:after="160" w:line="259"/>
        <w:ind w:right="0" w:left="36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Personal identifiers, contacts and characteristics (for example, name and contact details)</w:t>
      </w:r>
    </w:p>
    <w:p>
      <w:pPr>
        <w:numPr>
          <w:ilvl w:val="0"/>
          <w:numId w:val="5"/>
        </w:numPr>
        <w:spacing w:before="0" w:after="160" w:line="259"/>
        <w:ind w:right="0" w:left="360" w:hanging="360"/>
        <w:jc w:val="left"/>
        <w:rPr>
          <w:rFonts w:ascii="Georgia" w:hAnsi="Georgia" w:cs="Georgia" w:eastAsia="Georgi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Allergens</w:t>
      </w:r>
    </w:p>
    <w:p>
      <w:pPr>
        <w:spacing w:before="0" w:after="160" w:line="259"/>
        <w:ind w:right="0" w:left="0" w:firstLine="0"/>
        <w:jc w:val="left"/>
        <w:rPr>
          <w:rFonts w:ascii="Georgia" w:hAnsi="Georgia" w:cs="Georgia" w:eastAsia="Georgi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eorgia" w:hAnsi="Georgia" w:cs="Georgia" w:eastAsia="Georgia"/>
          <w:b/>
          <w:color w:val="auto"/>
          <w:spacing w:val="0"/>
          <w:position w:val="0"/>
          <w:sz w:val="28"/>
          <w:shd w:fill="auto" w:val="clear"/>
        </w:rPr>
        <w:t xml:space="preserve">How we get the personal information and why we have it</w:t>
      </w:r>
    </w:p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Most of the personal information we process is provided to us directly by you for one of the following reasons:</w:t>
      </w:r>
    </w:p>
    <w:p>
      <w:pPr>
        <w:numPr>
          <w:ilvl w:val="0"/>
          <w:numId w:val="7"/>
        </w:numPr>
        <w:spacing w:before="0" w:after="160" w:line="259"/>
        <w:ind w:right="0" w:left="36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For contact purposes and allergen information</w:t>
      </w:r>
    </w:p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We use the information that you have given us in order to contact you or check allergen information about you</w:t>
      </w:r>
    </w:p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We may share this information with Directors of Alfie's Arc only</w:t>
      </w:r>
    </w:p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Under the UK General Data Protection Regulation (UK GDPR), the lawful bases we rely on for processing this information are:</w:t>
      </w:r>
    </w:p>
    <w:p>
      <w:pPr>
        <w:spacing w:before="0" w:after="24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  <w:t xml:space="preserve">(a) Your consent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. You are able to remove your consent at any time. You can do this by contacting: Alfiesarc@gmail.com</w:t>
      </w:r>
    </w:p>
    <w:p>
      <w:pPr>
        <w:spacing w:before="0" w:after="240" w:line="240"/>
        <w:ind w:right="0" w:left="0" w:firstLine="0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  <w:t xml:space="preserve">(b) We have a contractual obligation.</w:t>
      </w:r>
    </w:p>
    <w:p>
      <w:pPr>
        <w:spacing w:before="0" w:after="240" w:line="240"/>
        <w:ind w:right="0" w:left="0" w:firstLine="0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  <w:t xml:space="preserve">(c) We have a legal obligation.</w:t>
      </w:r>
    </w:p>
    <w:p>
      <w:pPr>
        <w:spacing w:before="0" w:after="240" w:line="240"/>
        <w:ind w:right="0" w:left="0" w:firstLine="0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  <w:t xml:space="preserve">(d) We have a vital interest.</w:t>
      </w:r>
    </w:p>
    <w:p>
      <w:pPr>
        <w:spacing w:before="0" w:after="240" w:line="240"/>
        <w:ind w:right="0" w:left="0" w:firstLine="0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  <w:t xml:space="preserve">(e) We need it to perform a public task.</w:t>
      </w:r>
    </w:p>
    <w:p>
      <w:pPr>
        <w:spacing w:before="0" w:after="240" w:line="240"/>
        <w:ind w:right="0" w:left="0" w:firstLine="0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  <w:t xml:space="preserve">(f) We have a legitimate interest.</w:t>
      </w:r>
    </w:p>
    <w:p>
      <w:pPr>
        <w:spacing w:before="0" w:after="200" w:line="276"/>
        <w:ind w:right="0" w:left="0" w:firstLine="0"/>
        <w:jc w:val="left"/>
        <w:rPr>
          <w:rFonts w:ascii="Georgia" w:hAnsi="Georgia" w:cs="Georgia" w:eastAsia="Georgia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Georgia" w:hAnsi="Georgia" w:cs="Georgia" w:eastAsia="Georgi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eorgia" w:hAnsi="Georgia" w:cs="Georgia" w:eastAsia="Georgia"/>
          <w:b/>
          <w:color w:val="auto"/>
          <w:spacing w:val="0"/>
          <w:position w:val="0"/>
          <w:sz w:val="28"/>
          <w:shd w:fill="auto" w:val="clear"/>
        </w:rPr>
        <w:t xml:space="preserve">How we store your personal information </w:t>
      </w:r>
    </w:p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Your information is securely stored. </w:t>
      </w:r>
    </w:p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color w:val="FF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We keep your personal information for 5 years. We will then dispose your information safely.</w:t>
      </w:r>
    </w:p>
    <w:p>
      <w:pPr>
        <w:spacing w:before="0" w:after="200" w:line="276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Georgia" w:hAnsi="Georgia" w:cs="Georgia" w:eastAsia="Georgi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eorgia" w:hAnsi="Georgia" w:cs="Georgia" w:eastAsia="Georgia"/>
          <w:b/>
          <w:color w:val="auto"/>
          <w:spacing w:val="0"/>
          <w:position w:val="0"/>
          <w:sz w:val="28"/>
          <w:shd w:fill="auto" w:val="clear"/>
        </w:rPr>
        <w:t xml:space="preserve">Your data protection rights</w:t>
      </w:r>
    </w:p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Under data protection law, you have rights including:</w:t>
      </w:r>
    </w:p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Your right of access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 - You have the right to ask us for copies of your personal information. </w:t>
      </w:r>
    </w:p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Your right to rectification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 - You have the right to ask us to rectify personal information you think is inaccurate. You also have the right to ask us to complete information you think is incomplete. </w:t>
      </w:r>
    </w:p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Your right to erasure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 - You have the right to ask us to erase your personal information in certain circumstances. </w:t>
      </w:r>
    </w:p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Your right to restriction of processing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 - You have the right to ask us to restrict the processing of your personal information in certain circumstances. </w:t>
      </w:r>
    </w:p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Your right to object to processing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 - You have the the right to object to the processing of your personal information in certain circumstances.</w:t>
      </w:r>
    </w:p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Your right to data portability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 - You have the right to ask that we transfer the personal information you gave us to another organisation, or to you, in certain circumstances.</w:t>
      </w:r>
    </w:p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You are not required to pay any charge for exercising your rights. If you make a request, we have one month to respond to you.</w:t>
      </w:r>
    </w:p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Please contact us at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 Alfiesarc@gmail.com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if you wish to make a request.</w:t>
      </w:r>
    </w:p>
    <w:p>
      <w:pPr>
        <w:spacing w:before="0" w:after="200" w:line="276"/>
        <w:ind w:right="0" w:left="0" w:firstLine="0"/>
        <w:jc w:val="left"/>
        <w:rPr>
          <w:rFonts w:ascii="Georgia" w:hAnsi="Georgia" w:cs="Georgia" w:eastAsia="Georgia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Georgia" w:hAnsi="Georgia" w:cs="Georgia" w:eastAsia="Georgi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eorgia" w:hAnsi="Georgia" w:cs="Georgia" w:eastAsia="Georgia"/>
          <w:b/>
          <w:color w:val="auto"/>
          <w:spacing w:val="0"/>
          <w:position w:val="0"/>
          <w:sz w:val="28"/>
          <w:shd w:fill="auto" w:val="clear"/>
        </w:rPr>
        <w:t xml:space="preserve">How to complain</w:t>
      </w:r>
    </w:p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If you have any concerns about our use of your personal information, you can make a complaint to us at: Alfiesarc@gmail.com</w:t>
      </w:r>
    </w:p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You can also complain to the ICO if you are unhappy with how we have used your data.</w:t>
      </w:r>
    </w:p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The ICO’s address:            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Information Commissioner’s Office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Wycliffe House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Water Lane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Wilmslow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Cheshire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SK9 5AF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Helpline number: 0303 123 1113</w:t>
      </w:r>
    </w:p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ICO website: </w:t>
      </w:r>
      <w:hyperlink xmlns:r="http://schemas.openxmlformats.org/officeDocument/2006/relationships" r:id="docRId2">
        <w:r>
          <w:rPr>
            <w:rFonts w:ascii="Verdana" w:hAnsi="Verdana" w:cs="Verdana" w:eastAsia="Verdana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https://www.ico.org.uk</w:t>
        </w:r>
      </w:hyperlink>
    </w:p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5">
    <w:abstractNumId w:val="6"/>
  </w: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https://www.ico.org.uk/" Id="docRId2" Type="http://schemas.openxmlformats.org/officeDocument/2006/relationships/hyperlink" /><Relationship Target="styles.xml" Id="docRId4" Type="http://schemas.openxmlformats.org/officeDocument/2006/relationships/styles" /></Relationships>
</file>